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636"/>
        <w:gridCol w:w="5560"/>
        <w:gridCol w:w="1380"/>
        <w:gridCol w:w="1480"/>
        <w:gridCol w:w="1240"/>
      </w:tblGrid>
      <w:tr w:rsidR="00D57778" w:rsidRPr="00D57778" w:rsidTr="00C44BA6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U113"/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  <w:bookmarkEnd w:id="0"/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АКАДЕМИЯ АКВАРЕЛИ И ИЗЯЩНЫХ ИСКУССТВ </w:t>
            </w:r>
          </w:p>
        </w:tc>
      </w:tr>
      <w:tr w:rsidR="00D57778" w:rsidRPr="00D57778" w:rsidTr="00C44BA6">
        <w:trPr>
          <w:trHeight w:val="28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СЕРГЕЯ АНДРИЯКИ </w:t>
            </w:r>
          </w:p>
        </w:tc>
      </w:tr>
      <w:tr w:rsidR="00D57778" w:rsidRPr="00D57778" w:rsidTr="00C44BA6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FC4E9D" w:rsidRDefault="00FC4E9D" w:rsidP="00D5777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 xml:space="preserve">Отделение предпрофессионального обучения </w:t>
            </w: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E9D" w:rsidRDefault="00FC4E9D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C4E9D" w:rsidRPr="00FC4E9D" w:rsidRDefault="00FC4E9D" w:rsidP="00FC4E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C4E9D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 xml:space="preserve">Список поступающих, </w:t>
            </w:r>
          </w:p>
          <w:p w:rsidR="00D57778" w:rsidRPr="00FC4E9D" w:rsidRDefault="00FC4E9D" w:rsidP="00EF2A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рекомендованных к зачислению в 1-ый класс в 20</w:t>
            </w:r>
            <w:r w:rsidR="000049BE"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  <w:r w:rsidR="00EF2ADE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-202</w:t>
            </w:r>
            <w:r w:rsidR="00EF2ADE"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учебном году</w:t>
            </w:r>
          </w:p>
        </w:tc>
      </w:tr>
      <w:tr w:rsidR="00D57778" w:rsidRPr="00D57778" w:rsidTr="00C44BA6">
        <w:trPr>
          <w:trHeight w:val="39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FC4E9D" w:rsidRDefault="00D57778" w:rsidP="00FC4E9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FC4E9D"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на места, финансируемые за счет средств федерального бюджета </w:t>
            </w:r>
          </w:p>
        </w:tc>
      </w:tr>
      <w:tr w:rsidR="00D57778" w:rsidRPr="00D57778" w:rsidTr="00FC4E9D">
        <w:trPr>
          <w:trHeight w:val="1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367144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7778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поступающего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D57778" w:rsidRPr="00D57778" w:rsidTr="00C44BA6">
        <w:trPr>
          <w:trHeight w:val="5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 xml:space="preserve">Зверева София </w:t>
            </w:r>
            <w:proofErr w:type="spellStart"/>
            <w:r w:rsidRPr="00B50549">
              <w:rPr>
                <w:color w:val="000000"/>
                <w:szCs w:val="28"/>
              </w:rPr>
              <w:t>Ильдаровна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Никитин Степан Сергеевич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Миронова Александра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Рога Елизавета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Докучаева Дарья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Атуев</w:t>
            </w:r>
            <w:proofErr w:type="spellEnd"/>
            <w:r w:rsidRPr="00B50549">
              <w:rPr>
                <w:color w:val="000000"/>
                <w:szCs w:val="28"/>
              </w:rPr>
              <w:t xml:space="preserve"> Артем Олегович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</w:tr>
      <w:tr w:rsidR="00EF2ADE" w:rsidRPr="009D45D1" w:rsidTr="00EC30D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Семикина Мария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Васильева Мария Николаевна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Гаврикова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Елизавета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Прогоннова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Ангелина Романовна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Саляева</w:t>
            </w:r>
            <w:proofErr w:type="spellEnd"/>
            <w:r w:rsidRPr="00B50549">
              <w:rPr>
                <w:color w:val="000000"/>
                <w:szCs w:val="28"/>
              </w:rPr>
              <w:t xml:space="preserve"> Ульяна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Дроздова Дарья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Калиткина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Полина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Родионова Анна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Бахчинян</w:t>
            </w:r>
            <w:proofErr w:type="spellEnd"/>
            <w:r w:rsidRPr="00B50549">
              <w:rPr>
                <w:color w:val="000000"/>
                <w:szCs w:val="28"/>
              </w:rPr>
              <w:t xml:space="preserve"> Надежда </w:t>
            </w:r>
            <w:proofErr w:type="spellStart"/>
            <w:r w:rsidRPr="00B50549">
              <w:rPr>
                <w:color w:val="000000"/>
                <w:szCs w:val="28"/>
              </w:rPr>
              <w:t>Рубеновна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Редькина Арина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</w:tr>
      <w:tr w:rsidR="00EF2ADE" w:rsidRPr="009D45D1" w:rsidTr="00EC30D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Семилетова Варвара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</w:t>
            </w:r>
          </w:p>
        </w:tc>
      </w:tr>
      <w:tr w:rsidR="00EF2ADE" w:rsidRPr="009D45D1" w:rsidTr="00EC30D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Сбитнева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Софья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</w:tr>
      <w:tr w:rsidR="00EF2ADE" w:rsidRPr="009D45D1" w:rsidTr="000547DF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Воронинская</w:t>
            </w:r>
            <w:proofErr w:type="spellEnd"/>
            <w:r w:rsidRPr="00B50549">
              <w:rPr>
                <w:color w:val="000000"/>
                <w:szCs w:val="28"/>
              </w:rPr>
              <w:t xml:space="preserve"> Екатерина 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Копысова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Дарья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Коробкова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Полина Олеговна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Поливина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Анастасия Игоревна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Комбарова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Сартакова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Анастасия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EF2ADE" w:rsidRPr="009D45D1" w:rsidTr="00EC30D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Ходырева Дарья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Зубчу</w:t>
            </w:r>
            <w:r w:rsidRPr="00B50549">
              <w:rPr>
                <w:color w:val="000000"/>
                <w:szCs w:val="28"/>
              </w:rPr>
              <w:t>к</w:t>
            </w:r>
            <w:proofErr w:type="spellEnd"/>
            <w:r w:rsidRPr="00B50549">
              <w:rPr>
                <w:color w:val="000000"/>
                <w:szCs w:val="28"/>
              </w:rPr>
              <w:t xml:space="preserve"> Елизавета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Козлова Ольга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Макарова Мария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EF2ADE" w:rsidRPr="009D45D1" w:rsidTr="00EC30D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Шульга Мария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EF2AD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DE" w:rsidRPr="009D45D1" w:rsidRDefault="00EF2AD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ADE" w:rsidRPr="00B50549" w:rsidRDefault="00EF2ADE" w:rsidP="00D74ABF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Еременко Елена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E" w:rsidRPr="009D45D1" w:rsidRDefault="00EF2ADE" w:rsidP="00D74A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</w:tr>
    </w:tbl>
    <w:p w:rsidR="00E15BC6" w:rsidRDefault="00E15BC6">
      <w:pPr>
        <w:rPr>
          <w:szCs w:val="28"/>
        </w:rPr>
      </w:pPr>
      <w:bookmarkStart w:id="1" w:name="_GoBack"/>
      <w:bookmarkEnd w:id="1"/>
    </w:p>
    <w:sectPr w:rsidR="00E15BC6" w:rsidSect="000547D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8"/>
    <w:rsid w:val="000049BE"/>
    <w:rsid w:val="000547DF"/>
    <w:rsid w:val="00367144"/>
    <w:rsid w:val="005742E9"/>
    <w:rsid w:val="00740981"/>
    <w:rsid w:val="00980357"/>
    <w:rsid w:val="009D45D1"/>
    <w:rsid w:val="00BE68B2"/>
    <w:rsid w:val="00C44BA6"/>
    <w:rsid w:val="00D57778"/>
    <w:rsid w:val="00E15BC6"/>
    <w:rsid w:val="00EF2ADE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Кушенкова Наталья Александровна</cp:lastModifiedBy>
  <cp:revision>10</cp:revision>
  <dcterms:created xsi:type="dcterms:W3CDTF">2018-06-09T14:23:00Z</dcterms:created>
  <dcterms:modified xsi:type="dcterms:W3CDTF">2021-06-07T08:27:00Z</dcterms:modified>
</cp:coreProperties>
</file>