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88" w:rsidRPr="00B37A53" w:rsidRDefault="00B97388" w:rsidP="00B97388">
      <w:pPr>
        <w:widowControl w:val="0"/>
        <w:tabs>
          <w:tab w:val="left" w:leader="underscore" w:pos="2165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x-none" w:eastAsia="x-none"/>
        </w:rPr>
      </w:pPr>
      <w:r w:rsidRPr="00B37A53">
        <w:rPr>
          <w:rFonts w:ascii="Times New Roman" w:eastAsia="Arial" w:hAnsi="Times New Roman" w:cs="Times New Roman"/>
          <w:b/>
          <w:bCs/>
          <w:sz w:val="28"/>
          <w:szCs w:val="28"/>
          <w:lang w:val="x-none" w:eastAsia="x-none"/>
        </w:rPr>
        <w:t>ДОГОВОР №</w:t>
      </w:r>
    </w:p>
    <w:p w:rsidR="00B97388" w:rsidRPr="00B37A53" w:rsidRDefault="00B97388" w:rsidP="00B9738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x-none"/>
        </w:rPr>
      </w:pPr>
      <w:r w:rsidRPr="00B37A53">
        <w:rPr>
          <w:rFonts w:ascii="Times New Roman" w:eastAsia="Arial" w:hAnsi="Times New Roman" w:cs="Times New Roman"/>
          <w:b/>
          <w:bCs/>
          <w:sz w:val="28"/>
          <w:szCs w:val="28"/>
          <w:lang w:val="x-none" w:eastAsia="x-none"/>
        </w:rPr>
        <w:t xml:space="preserve">об оказании образовательных услуг </w:t>
      </w:r>
      <w:r w:rsidRPr="00B37A53">
        <w:rPr>
          <w:rFonts w:ascii="Times New Roman" w:eastAsia="Arial" w:hAnsi="Times New Roman" w:cs="Times New Roman"/>
          <w:b/>
          <w:bCs/>
          <w:sz w:val="28"/>
          <w:szCs w:val="28"/>
          <w:lang w:eastAsia="x-none"/>
        </w:rPr>
        <w:t xml:space="preserve">за счет бюджетных ассигнований </w:t>
      </w:r>
    </w:p>
    <w:p w:rsidR="00B97388" w:rsidRPr="00B37A53" w:rsidRDefault="00B97388" w:rsidP="00B9738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</w:pPr>
    </w:p>
    <w:p w:rsidR="00B97388" w:rsidRPr="00B37A53" w:rsidRDefault="00B97388" w:rsidP="00B97388">
      <w:pPr>
        <w:widowControl w:val="0"/>
        <w:tabs>
          <w:tab w:val="left" w:pos="7338"/>
          <w:tab w:val="left" w:leader="underscore" w:pos="7780"/>
          <w:tab w:val="left" w:leader="underscore" w:pos="9642"/>
          <w:tab w:val="left" w:leader="underscore" w:pos="10089"/>
        </w:tabs>
        <w:spacing w:after="0" w:line="240" w:lineRule="auto"/>
        <w:ind w:firstLine="560"/>
        <w:jc w:val="right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Arial" w:hAnsi="Times New Roman" w:cs="Times New Roman"/>
          <w:sz w:val="24"/>
          <w:szCs w:val="24"/>
          <w:lang w:eastAsia="x-none"/>
        </w:rPr>
        <w:t>г.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Москва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                   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                                                 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 «_____»_____________20___г.</w:t>
      </w:r>
    </w:p>
    <w:p w:rsidR="00B97388" w:rsidRPr="00B37A53" w:rsidRDefault="00B97388" w:rsidP="00B97388">
      <w:pPr>
        <w:widowControl w:val="0"/>
        <w:tabs>
          <w:tab w:val="left" w:pos="7338"/>
          <w:tab w:val="left" w:leader="underscore" w:pos="7780"/>
          <w:tab w:val="left" w:leader="underscore" w:pos="9642"/>
          <w:tab w:val="left" w:leader="underscore" w:pos="10089"/>
        </w:tabs>
        <w:spacing w:after="0" w:line="240" w:lineRule="auto"/>
        <w:ind w:firstLine="560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</w:p>
    <w:p w:rsidR="00B97388" w:rsidRPr="00B37A53" w:rsidRDefault="00B97388" w:rsidP="00B973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37A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Федеральное государственное бюджетное образовательное учреждение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высшего образования  «Академия акварели и изящных искусств Сергея Андрияки» </w:t>
      </w:r>
      <w:r w:rsidRPr="00B37A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-А</w:t>
      </w:r>
      <w:r w:rsidRPr="00B37A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кадемия) </w:t>
      </w:r>
      <w:r w:rsidRPr="00B37A5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Лицензия </w:t>
      </w:r>
      <w:r w:rsidRPr="00B37A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осуществление образовательной деятельности серия ___</w:t>
      </w:r>
      <w:r w:rsidRPr="00B37A5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 № ___________ от__.__</w:t>
      </w:r>
      <w:r w:rsidRPr="00B37A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.20___г., в лице  _______________________________________, действующего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на основании Устава., именуемый</w:t>
      </w:r>
      <w:r w:rsidRPr="00B37A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 дальнейшем «Исполнитель»</w:t>
      </w:r>
      <w:r w:rsidRPr="00B3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37A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 одной стороны, и</w:t>
      </w:r>
    </w:p>
    <w:p w:rsidR="00B97388" w:rsidRPr="00B37A53" w:rsidRDefault="00B97388" w:rsidP="00B973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37A53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>ОБУЧАЮЩИЙСЯ</w:t>
      </w:r>
      <w:r w:rsidRPr="00B37A5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_____________________________________________________________________________________________________________________,</w:t>
      </w:r>
    </w:p>
    <w:p w:rsidR="00B97388" w:rsidRPr="00B37A53" w:rsidRDefault="00B97388" w:rsidP="00B973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37A53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 xml:space="preserve">ЗАКАЗЧИК </w:t>
      </w:r>
      <w:r w:rsidRPr="00B37A5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(законный </w:t>
      </w:r>
      <w:r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>представитель -</w:t>
      </w:r>
      <w:r w:rsidRPr="00B37A53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 xml:space="preserve"> в случае если обучающийся является несовершеннолетним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)</w:t>
      </w:r>
      <w:r w:rsidRPr="00B37A5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с другой стороны, именуемые в дальнейшем </w:t>
      </w:r>
      <w:r w:rsidRPr="00B37A53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>СТОРОНЫ</w:t>
      </w:r>
      <w:r w:rsidRPr="00B37A5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заключили настоящий договор о нижеследующем:</w:t>
      </w:r>
    </w:p>
    <w:p w:rsidR="00B97388" w:rsidRPr="00B37A53" w:rsidRDefault="00B97388" w:rsidP="00B97388">
      <w:pPr>
        <w:widowControl w:val="0"/>
        <w:tabs>
          <w:tab w:val="left" w:pos="28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</w:pPr>
    </w:p>
    <w:p w:rsidR="00B97388" w:rsidRDefault="00B97388" w:rsidP="00B97388">
      <w:pPr>
        <w:widowControl w:val="0"/>
        <w:tabs>
          <w:tab w:val="left" w:pos="28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</w:pPr>
      <w:r w:rsidRPr="00B37A53"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  <w:t>1.</w:t>
      </w:r>
      <w:r w:rsidRPr="00B37A53"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  <w:t>ПРЕДМЕТ ДОГОВОРА</w:t>
      </w:r>
    </w:p>
    <w:p w:rsidR="00B97388" w:rsidRPr="001C14DE" w:rsidRDefault="00B97388" w:rsidP="00B97388">
      <w:pPr>
        <w:widowControl w:val="0"/>
        <w:tabs>
          <w:tab w:val="left" w:pos="28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</w:pPr>
    </w:p>
    <w:p w:rsidR="00B97388" w:rsidRPr="00B37A53" w:rsidRDefault="00B97388" w:rsidP="00B97388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b/>
          <w:sz w:val="24"/>
          <w:szCs w:val="24"/>
          <w:lang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1.1 Академия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предоставляет образовательные услуги в соответствии с требованиями законодательства Российской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Федерации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, организует образовательный процесс для получения 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высшего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образования по 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программе подготовки специалиста с нормативным сроком обучения 6 лет по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специальности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b/>
          <w:sz w:val="24"/>
          <w:szCs w:val="24"/>
          <w:lang w:eastAsia="x-none"/>
        </w:rPr>
        <w:t>______________________________________________________________________________________________________________________________________</w:t>
      </w:r>
    </w:p>
    <w:p w:rsidR="00B97388" w:rsidRPr="00B37A53" w:rsidRDefault="00B97388" w:rsidP="00B97388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(наименование специальности)</w:t>
      </w:r>
    </w:p>
    <w:p w:rsidR="00B97388" w:rsidRPr="00B37A53" w:rsidRDefault="00B97388" w:rsidP="00B973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федерального  государственного  образовательного 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тандарта </w:t>
      </w:r>
      <w:r w:rsidRPr="00B3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соответствии с учебным планом, в том числе индивидуальным, и образовательными программами Исполнителя</w:t>
      </w:r>
    </w:p>
    <w:p w:rsidR="00B97388" w:rsidRPr="00B37A53" w:rsidRDefault="00B97388" w:rsidP="00B97388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форма обучения </w:t>
      </w:r>
      <w:r w:rsidRPr="00B37A5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u w:val="single"/>
          <w:lang w:eastAsia="x-none"/>
        </w:rPr>
        <w:t>ОЧНАЯ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, за счёт</w:t>
      </w:r>
      <w:r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средств, выделяемых из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федерального</w:t>
      </w:r>
      <w:r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бюджета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, а Обучающийся обязуется выполнять условия настоящего договора, требования Устава, Правил внутреннего распорядка</w:t>
      </w:r>
      <w:r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и иных локальных актов 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>Академии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.</w:t>
      </w:r>
    </w:p>
    <w:p w:rsidR="00B97388" w:rsidRPr="00B37A53" w:rsidRDefault="00B97388" w:rsidP="00B97388">
      <w:pPr>
        <w:keepNext/>
        <w:keepLines/>
        <w:widowControl w:val="0"/>
        <w:tabs>
          <w:tab w:val="left" w:pos="178"/>
          <w:tab w:val="left" w:pos="567"/>
        </w:tabs>
        <w:spacing w:after="0" w:line="240" w:lineRule="auto"/>
        <w:ind w:firstLine="284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</w:pPr>
      <w:bookmarkStart w:id="0" w:name="bookmark0"/>
    </w:p>
    <w:p w:rsidR="00B97388" w:rsidRDefault="00B97388" w:rsidP="00B97388">
      <w:pPr>
        <w:keepNext/>
        <w:keepLines/>
        <w:widowControl w:val="0"/>
        <w:tabs>
          <w:tab w:val="left" w:pos="178"/>
          <w:tab w:val="left" w:pos="567"/>
        </w:tabs>
        <w:spacing w:after="0" w:line="240" w:lineRule="auto"/>
        <w:ind w:firstLine="284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</w:pPr>
      <w:r w:rsidRPr="00B37A53"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  <w:t xml:space="preserve">2. </w:t>
      </w:r>
      <w:r w:rsidRPr="00B37A53"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  <w:t xml:space="preserve">ОБЯЗАННОСТИ </w:t>
      </w:r>
      <w:bookmarkEnd w:id="0"/>
      <w:r w:rsidRPr="00B37A53"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  <w:t>АКАДЕМИИ</w:t>
      </w:r>
    </w:p>
    <w:p w:rsidR="00B97388" w:rsidRPr="00B37A53" w:rsidRDefault="00B97388" w:rsidP="00B97388">
      <w:pPr>
        <w:keepNext/>
        <w:keepLines/>
        <w:widowControl w:val="0"/>
        <w:tabs>
          <w:tab w:val="left" w:pos="178"/>
          <w:tab w:val="left" w:pos="567"/>
        </w:tabs>
        <w:spacing w:after="0" w:line="240" w:lineRule="auto"/>
        <w:ind w:firstLine="284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</w:pPr>
    </w:p>
    <w:p w:rsidR="00B97388" w:rsidRPr="00B37A53" w:rsidRDefault="00B97388" w:rsidP="00B97388">
      <w:pPr>
        <w:widowControl w:val="0"/>
        <w:tabs>
          <w:tab w:val="left" w:pos="567"/>
          <w:tab w:val="left" w:pos="897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ab/>
        <w:t>2.1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З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ачислить в качестве Обучающегося в соответствии с правилами приёма в 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>А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кадемию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:_______________________________________________________________________ ____</w:t>
      </w:r>
    </w:p>
    <w:p w:rsidR="00B97388" w:rsidRPr="00B37A53" w:rsidRDefault="00B97388" w:rsidP="00B97388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(Ф.И.О. обучающегося)</w:t>
      </w:r>
    </w:p>
    <w:p w:rsidR="00B97388" w:rsidRPr="00B37A53" w:rsidRDefault="00B97388" w:rsidP="00B97388">
      <w:pPr>
        <w:widowControl w:val="0"/>
        <w:tabs>
          <w:tab w:val="left" w:pos="567"/>
          <w:tab w:val="left" w:pos="93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ab/>
        <w:t>2.2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О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рганизовывать и качественно обеспечивать надлежащее исполнение услуг, предусмотренных в разделе 1 настоящего договора, в соответствии с учебным планом, графиком учебного процесса и расписанием занятий, предусмотреть прохождение обязательного цикла аудиторных и внеау</w:t>
      </w:r>
      <w:r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диторных занятий, практик, 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промежуточной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аттестации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,  государственной итоговой аттестации по избранной специальности. Обеспечить образовательный процесс квалифицированными педагогическими работниками по всем дисциплинам и модулям, предусмотренным учебным планом, составленным в соответствии с ФГОС.</w:t>
      </w:r>
    </w:p>
    <w:p w:rsidR="00B97388" w:rsidRPr="00B37A53" w:rsidRDefault="00B97388" w:rsidP="00B9738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ab/>
        <w:t>2.3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В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ыдать Обучающемуся студенческий билет и зачётную книжку установленного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lastRenderedPageBreak/>
        <w:t>образца.</w:t>
      </w:r>
    </w:p>
    <w:p w:rsidR="00B97388" w:rsidRPr="00B37A53" w:rsidRDefault="00B97388" w:rsidP="00B97388">
      <w:pPr>
        <w:widowControl w:val="0"/>
        <w:tabs>
          <w:tab w:val="left" w:pos="567"/>
          <w:tab w:val="left" w:pos="913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Arial" w:hAnsi="Times New Roman" w:cs="Times New Roman"/>
          <w:sz w:val="24"/>
          <w:szCs w:val="24"/>
          <w:lang w:eastAsia="x-none"/>
        </w:rPr>
        <w:t>2.4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С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оздать Обучающемуся необходимые условия для освоения выбранной образовательной программы, в том числе предоставить ему возможность пользоваться техническими средствами обучения, аудиториями, помещениями и оборудованием</w:t>
      </w:r>
      <w:r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для практических  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занятий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и практик.</w:t>
      </w:r>
    </w:p>
    <w:p w:rsidR="00B97388" w:rsidRPr="00B37A53" w:rsidRDefault="00B97388" w:rsidP="00B97388">
      <w:pPr>
        <w:widowControl w:val="0"/>
        <w:tabs>
          <w:tab w:val="left" w:pos="567"/>
          <w:tab w:val="left" w:pos="913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2.5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П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о заявлен</w:t>
      </w:r>
      <w:r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ию 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>О</w:t>
      </w:r>
      <w:proofErr w:type="spellStart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бучающегося</w:t>
      </w:r>
      <w:proofErr w:type="spell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предоставить возможность обучения по индивидуальной образовательной траектории: разработка совместно с обучающимся индивидуального учебного плана, педагогическое сопровождение его выполнения.</w:t>
      </w:r>
    </w:p>
    <w:p w:rsidR="00B97388" w:rsidRPr="00B37A53" w:rsidRDefault="00B97388" w:rsidP="00B97388">
      <w:pPr>
        <w:widowControl w:val="0"/>
        <w:tabs>
          <w:tab w:val="left" w:pos="567"/>
          <w:tab w:val="left" w:pos="913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2.6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О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беспечить в помещениях для проведения занятий условия, соответствующие санитарным и гигиеническим требованиям, а также комфортность и безопасность пребывания в местах общего пользования. </w:t>
      </w:r>
    </w:p>
    <w:p w:rsidR="00B97388" w:rsidRPr="00B37A53" w:rsidRDefault="00B97388" w:rsidP="00B97388">
      <w:pPr>
        <w:widowControl w:val="0"/>
        <w:tabs>
          <w:tab w:val="left" w:pos="567"/>
          <w:tab w:val="left" w:pos="906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2.7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П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редоставить Обучающемуся место в общежитии на общих условиях, определённых для всех Обучающихся в 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>А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кадемии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.</w:t>
      </w:r>
    </w:p>
    <w:p w:rsidR="00B97388" w:rsidRPr="00B37A53" w:rsidRDefault="00B97388" w:rsidP="00B97388">
      <w:pPr>
        <w:widowControl w:val="0"/>
        <w:tabs>
          <w:tab w:val="left" w:pos="567"/>
          <w:tab w:val="left" w:pos="942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2.8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П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B97388" w:rsidRPr="00B37A53" w:rsidRDefault="00B97388" w:rsidP="00B97388">
      <w:pPr>
        <w:widowControl w:val="0"/>
        <w:tabs>
          <w:tab w:val="left" w:pos="567"/>
          <w:tab w:val="left" w:pos="961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2.9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У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ведомить Обучающегося о нецелесообразности оказания ему образовательных услуг в объеме, предусмотренном 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>п.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6.2.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97388" w:rsidRPr="00B37A53" w:rsidRDefault="00B97388" w:rsidP="00B97388">
      <w:pPr>
        <w:widowControl w:val="0"/>
        <w:tabs>
          <w:tab w:val="left" w:pos="567"/>
          <w:tab w:val="left" w:pos="913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2.10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П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о окончании обучения оказать содействие Обучающемуся в трудоустройстве по полученной специальности. </w:t>
      </w:r>
    </w:p>
    <w:p w:rsidR="00B97388" w:rsidRPr="00B37A53" w:rsidRDefault="00B97388" w:rsidP="00B97388">
      <w:pPr>
        <w:widowControl w:val="0"/>
        <w:tabs>
          <w:tab w:val="left" w:pos="567"/>
          <w:tab w:val="left" w:pos="1018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2.11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П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о окончании полного курса обучения Обучающимся, провести государственную итоговую аттестацию и при успешном её прохождении выдать Обучающемуся документ об образовании и квалификации (диплом) государственного образца, документ об освоении тех или иных компонентов образовательной программы в случае отчисления обучающегося.</w:t>
      </w:r>
    </w:p>
    <w:p w:rsidR="00B97388" w:rsidRPr="00B37A53" w:rsidRDefault="00B97388" w:rsidP="00B97388">
      <w:pPr>
        <w:keepNext/>
        <w:keepLines/>
        <w:widowControl w:val="0"/>
        <w:tabs>
          <w:tab w:val="left" w:pos="182"/>
          <w:tab w:val="left" w:pos="567"/>
        </w:tabs>
        <w:spacing w:after="0" w:line="240" w:lineRule="auto"/>
        <w:ind w:firstLine="284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</w:pPr>
      <w:bookmarkStart w:id="1" w:name="bookmark1"/>
    </w:p>
    <w:p w:rsidR="00B97388" w:rsidRDefault="00B97388" w:rsidP="00B97388">
      <w:pPr>
        <w:keepNext/>
        <w:keepLines/>
        <w:widowControl w:val="0"/>
        <w:tabs>
          <w:tab w:val="left" w:pos="182"/>
          <w:tab w:val="left" w:pos="567"/>
        </w:tabs>
        <w:spacing w:after="0" w:line="240" w:lineRule="auto"/>
        <w:ind w:firstLine="284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</w:pPr>
      <w:r w:rsidRPr="00B37A53"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  <w:t xml:space="preserve">3. </w:t>
      </w:r>
      <w:r w:rsidRPr="00B37A53"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  <w:t xml:space="preserve">ОБЯЗАННОСТИ </w:t>
      </w:r>
      <w:bookmarkEnd w:id="1"/>
      <w:r w:rsidRPr="00B37A53"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  <w:t>ОБУЧАЮЩЕГОСЯ</w:t>
      </w:r>
    </w:p>
    <w:p w:rsidR="00B97388" w:rsidRPr="001C14DE" w:rsidRDefault="00B97388" w:rsidP="00B97388">
      <w:pPr>
        <w:keepNext/>
        <w:keepLines/>
        <w:widowControl w:val="0"/>
        <w:tabs>
          <w:tab w:val="left" w:pos="182"/>
          <w:tab w:val="left" w:pos="567"/>
        </w:tabs>
        <w:spacing w:after="0" w:line="240" w:lineRule="auto"/>
        <w:ind w:firstLine="284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</w:pPr>
    </w:p>
    <w:p w:rsidR="00B97388" w:rsidRPr="00B37A53" w:rsidRDefault="00B97388" w:rsidP="00B97388">
      <w:pPr>
        <w:widowControl w:val="0"/>
        <w:tabs>
          <w:tab w:val="left" w:pos="567"/>
          <w:tab w:val="left" w:pos="922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3.1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В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ыполнять требования образовательной программы по срокам и объёмам, согласно учебн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ому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план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у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: в полном объёме изучить теоретический и практический курсы, определённые учебным планом и овладеть всеми видами профессиональной деятельности, предусмотренной квалификационной характеристикой специальности,  указанной в разделе 1 настоящего договора.</w:t>
      </w:r>
    </w:p>
    <w:p w:rsidR="00B97388" w:rsidRPr="00B37A53" w:rsidRDefault="00B97388" w:rsidP="00B97388">
      <w:pPr>
        <w:widowControl w:val="0"/>
        <w:tabs>
          <w:tab w:val="left" w:pos="567"/>
          <w:tab w:val="left" w:pos="98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3.2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П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ри поступлении в 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>А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кадемию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и в процессе обучения своевременно предоставлять все необходимые документы, предусмотренные Уставом  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>А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кадемии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и Правилами приёма на обучение.</w:t>
      </w:r>
    </w:p>
    <w:p w:rsidR="00B97388" w:rsidRPr="00B37A53" w:rsidRDefault="00B97388" w:rsidP="00B97388">
      <w:pPr>
        <w:widowControl w:val="0"/>
        <w:tabs>
          <w:tab w:val="left" w:pos="567"/>
          <w:tab w:val="left" w:pos="970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3.3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В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ыполнять требования всех действующих в 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>А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кадемии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локально-нормативных актов, регламентирующих образовательный процесс; проявлять уважение к педагогическим работникам, администрации и техническому персоналу и другим обучающимся, посещать занятия согласно утвержденному в начале учебного года (семестра) расписанию и дополнительным изменениям к нему.</w:t>
      </w:r>
    </w:p>
    <w:p w:rsidR="00B97388" w:rsidRPr="00B37A53" w:rsidRDefault="00B97388" w:rsidP="00B97388">
      <w:pPr>
        <w:widowControl w:val="0"/>
        <w:tabs>
          <w:tab w:val="left" w:pos="567"/>
          <w:tab w:val="left" w:pos="932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3.4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В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случае пропуска учебных занятий извещать 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Учебный отдел 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Академии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о причинах своего отсутствия на занятиях, предоставлять документы, подтверждающие невозможность своего присутствия на занятиях, и ликвидировать академическую задолженность в установленном   порядке.</w:t>
      </w:r>
    </w:p>
    <w:p w:rsidR="00B97388" w:rsidRPr="00B37A53" w:rsidRDefault="00B97388" w:rsidP="00B97388">
      <w:pPr>
        <w:widowControl w:val="0"/>
        <w:tabs>
          <w:tab w:val="left" w:pos="567"/>
          <w:tab w:val="left" w:pos="966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3.5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Незамедлительно сообщать 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>в Учебный отдел Академии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об изменении своего контактного телефона и места жительства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, паспортных данных.</w:t>
      </w:r>
    </w:p>
    <w:p w:rsidR="00B97388" w:rsidRPr="00B37A53" w:rsidRDefault="00B97388" w:rsidP="00B97388">
      <w:pPr>
        <w:widowControl w:val="0"/>
        <w:tabs>
          <w:tab w:val="left" w:pos="567"/>
          <w:tab w:val="left" w:pos="902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3.6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С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облюдать правила поведения в 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>А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кадемии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и в общежитии, бережно относиться к имуществу.</w:t>
      </w:r>
    </w:p>
    <w:p w:rsidR="00B97388" w:rsidRPr="005120BC" w:rsidRDefault="00B97388" w:rsidP="00B97388">
      <w:pPr>
        <w:widowControl w:val="0"/>
        <w:tabs>
          <w:tab w:val="left" w:pos="567"/>
          <w:tab w:val="left" w:pos="913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lastRenderedPageBreak/>
        <w:t>3.7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В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ыполнять требования Устава, Правил внутреннего распорядка и иных нормативных актов, принятых в установленном порядке и не противоречащих законодательству Ро</w:t>
      </w:r>
      <w:r>
        <w:rPr>
          <w:rFonts w:ascii="Times New Roman" w:eastAsia="Arial" w:hAnsi="Times New Roman" w:cs="Times New Roman"/>
          <w:sz w:val="24"/>
          <w:szCs w:val="24"/>
          <w:lang w:val="x-none" w:eastAsia="x-none"/>
        </w:rPr>
        <w:t>ссийской Федерации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>.</w:t>
      </w:r>
    </w:p>
    <w:p w:rsidR="00B97388" w:rsidRPr="00B37A53" w:rsidRDefault="00B97388" w:rsidP="00B97388">
      <w:pPr>
        <w:widowControl w:val="0"/>
        <w:tabs>
          <w:tab w:val="left" w:pos="567"/>
          <w:tab w:val="left" w:pos="913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3.8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В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озмещать ущерб, причиненный 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>А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кадемии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, имуществу общежития.</w:t>
      </w:r>
    </w:p>
    <w:p w:rsidR="00B97388" w:rsidRPr="00B37A53" w:rsidRDefault="00B97388" w:rsidP="00B97388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3.9.   По окончании обучения заключить договор о трудоустройстве согласно представленным вакансиям 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Ф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Г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Б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ОУ 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ВО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либо заключить договор самостоятельно и представить договор о трудоустройстве.</w:t>
      </w:r>
    </w:p>
    <w:p w:rsidR="00B97388" w:rsidRPr="00B37A53" w:rsidRDefault="00B97388" w:rsidP="00B97388">
      <w:pPr>
        <w:keepNext/>
        <w:keepLines/>
        <w:widowControl w:val="0"/>
        <w:tabs>
          <w:tab w:val="left" w:pos="298"/>
          <w:tab w:val="left" w:pos="567"/>
        </w:tabs>
        <w:spacing w:after="0" w:line="240" w:lineRule="auto"/>
        <w:ind w:firstLine="284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</w:pPr>
      <w:bookmarkStart w:id="2" w:name="bookmark2"/>
    </w:p>
    <w:p w:rsidR="00B97388" w:rsidRDefault="00B97388" w:rsidP="00B97388">
      <w:pPr>
        <w:keepNext/>
        <w:keepLines/>
        <w:widowControl w:val="0"/>
        <w:tabs>
          <w:tab w:val="left" w:pos="298"/>
          <w:tab w:val="left" w:pos="567"/>
        </w:tabs>
        <w:spacing w:after="0" w:line="240" w:lineRule="auto"/>
        <w:ind w:firstLine="284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</w:pPr>
      <w:r w:rsidRPr="00B37A53"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  <w:t xml:space="preserve">4. </w:t>
      </w:r>
      <w:r w:rsidRPr="00B37A53"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  <w:t xml:space="preserve">ПРАВА </w:t>
      </w:r>
      <w:bookmarkEnd w:id="2"/>
      <w:r w:rsidRPr="00B37A53"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  <w:t>АКАДЕМИИ</w:t>
      </w:r>
    </w:p>
    <w:p w:rsidR="00B97388" w:rsidRPr="00B37A53" w:rsidRDefault="00B97388" w:rsidP="00B97388">
      <w:pPr>
        <w:keepNext/>
        <w:keepLines/>
        <w:widowControl w:val="0"/>
        <w:tabs>
          <w:tab w:val="left" w:pos="298"/>
          <w:tab w:val="left" w:pos="567"/>
        </w:tabs>
        <w:spacing w:after="0" w:line="240" w:lineRule="auto"/>
        <w:ind w:firstLine="284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</w:pPr>
    </w:p>
    <w:p w:rsidR="00B97388" w:rsidRPr="00B37A53" w:rsidRDefault="00B97388" w:rsidP="00B97388">
      <w:pPr>
        <w:widowControl w:val="0"/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4.1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И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здавать приказы и распоряжения, обязательные для всех обучающихся.</w:t>
      </w:r>
    </w:p>
    <w:p w:rsidR="00B97388" w:rsidRPr="00B37A53" w:rsidRDefault="00B97388" w:rsidP="00B97388">
      <w:pPr>
        <w:widowControl w:val="0"/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4.2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О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тчислить Обучающегося по следующим основаниям:</w:t>
      </w:r>
    </w:p>
    <w:p w:rsidR="00B97388" w:rsidRPr="00B37A53" w:rsidRDefault="00B97388" w:rsidP="00B97388">
      <w:pPr>
        <w:widowControl w:val="0"/>
        <w:tabs>
          <w:tab w:val="left" w:pos="0"/>
          <w:tab w:val="left" w:pos="567"/>
          <w:tab w:val="left" w:pos="1331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4.2.1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по собственному желанию;</w:t>
      </w:r>
    </w:p>
    <w:p w:rsidR="00B97388" w:rsidRPr="00B37A53" w:rsidRDefault="00B97388" w:rsidP="00B97388">
      <w:pPr>
        <w:widowControl w:val="0"/>
        <w:tabs>
          <w:tab w:val="left" w:pos="0"/>
          <w:tab w:val="left" w:pos="567"/>
          <w:tab w:val="left" w:pos="1331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4.2.2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в связи с переводом в другое образовательное учреждение;</w:t>
      </w:r>
    </w:p>
    <w:p w:rsidR="00B97388" w:rsidRPr="00B37A53" w:rsidRDefault="00B97388" w:rsidP="00B97388">
      <w:pPr>
        <w:widowControl w:val="0"/>
        <w:tabs>
          <w:tab w:val="left" w:pos="0"/>
          <w:tab w:val="left" w:pos="567"/>
          <w:tab w:val="left" w:pos="1331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4.2.3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по состоянию здоровья;</w:t>
      </w:r>
    </w:p>
    <w:p w:rsidR="00B97388" w:rsidRPr="00B37A53" w:rsidRDefault="00B97388" w:rsidP="00B97388">
      <w:pPr>
        <w:widowControl w:val="0"/>
        <w:tabs>
          <w:tab w:val="left" w:pos="0"/>
          <w:tab w:val="left" w:pos="567"/>
          <w:tab w:val="left" w:pos="1331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4.2.4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в связи с окончанием курса 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обучения по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заявленной программе;</w:t>
      </w:r>
    </w:p>
    <w:p w:rsidR="00B97388" w:rsidRPr="00B37A53" w:rsidRDefault="00B97388" w:rsidP="00B97388">
      <w:pPr>
        <w:widowControl w:val="0"/>
        <w:tabs>
          <w:tab w:val="left" w:pos="0"/>
          <w:tab w:val="left" w:pos="567"/>
          <w:tab w:val="left" w:pos="1331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4.2.5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в связи с расторжением договора на обучение по уважительной либо неуважительной причинам;</w:t>
      </w:r>
      <w:proofErr w:type="gramEnd"/>
    </w:p>
    <w:p w:rsidR="00B97388" w:rsidRPr="00B37A53" w:rsidRDefault="00B97388" w:rsidP="00B97388">
      <w:pPr>
        <w:widowControl w:val="0"/>
        <w:tabs>
          <w:tab w:val="left" w:pos="0"/>
          <w:tab w:val="left" w:pos="567"/>
          <w:tab w:val="left" w:pos="1369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4.2.6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за невыполнение учебного плана или получение неудовлетворительной оценки на государственной итоговой аттестации, а также в случае </w:t>
      </w:r>
      <w:proofErr w:type="spellStart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неликвидации</w:t>
      </w:r>
      <w:proofErr w:type="spell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академической задолженности по итогам промежуточной аттестации в установленный срок;</w:t>
      </w:r>
    </w:p>
    <w:p w:rsidR="00B97388" w:rsidRPr="00B37A53" w:rsidRDefault="00B97388" w:rsidP="00B97388">
      <w:pPr>
        <w:widowControl w:val="0"/>
        <w:tabs>
          <w:tab w:val="left" w:pos="0"/>
          <w:tab w:val="left" w:pos="567"/>
          <w:tab w:val="left" w:pos="1345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4.2.7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в случае вступления в силу обвинительного приговора суда, которым 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Обучающийся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осужден к лишению свободы или к иному наказанию, исключающему возможность продолжения обучения;</w:t>
      </w:r>
    </w:p>
    <w:p w:rsidR="00B97388" w:rsidRPr="00B37A53" w:rsidRDefault="00B97388" w:rsidP="00B97388">
      <w:pPr>
        <w:widowControl w:val="0"/>
        <w:tabs>
          <w:tab w:val="left" w:pos="0"/>
          <w:tab w:val="left" w:pos="567"/>
          <w:tab w:val="left" w:pos="1354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4.2.8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за нарушение обязанностей, предусмотренных Уставом, правил внутреннего распорядка и правил проживания в общежитии, иных локальных актов;</w:t>
      </w:r>
    </w:p>
    <w:p w:rsidR="00B97388" w:rsidRPr="00B37A53" w:rsidRDefault="00B97388" w:rsidP="00B97388">
      <w:pPr>
        <w:widowControl w:val="0"/>
        <w:tabs>
          <w:tab w:val="left" w:pos="0"/>
          <w:tab w:val="left" w:pos="567"/>
          <w:tab w:val="left" w:pos="1331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4.2.9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в связи с невыходом из академического отпуска;</w:t>
      </w:r>
    </w:p>
    <w:p w:rsidR="00B97388" w:rsidRPr="00B37A53" w:rsidRDefault="00B97388" w:rsidP="00B97388">
      <w:pPr>
        <w:widowControl w:val="0"/>
        <w:tabs>
          <w:tab w:val="left" w:pos="0"/>
          <w:tab w:val="left" w:pos="567"/>
          <w:tab w:val="left" w:pos="1398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4.2.10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в случае призыва в ряды Российской армии.</w:t>
      </w:r>
    </w:p>
    <w:p w:rsidR="00B97388" w:rsidRPr="00B37A53" w:rsidRDefault="00B97388" w:rsidP="00B97388">
      <w:pPr>
        <w:widowControl w:val="0"/>
        <w:tabs>
          <w:tab w:val="left" w:pos="0"/>
          <w:tab w:val="left" w:pos="538"/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4.2.11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в связи со смертью, а также в случае признания по решению суда безвестно отсутствующим или умершим;</w:t>
      </w:r>
    </w:p>
    <w:p w:rsidR="00B97388" w:rsidRPr="00B37A53" w:rsidRDefault="00B97388" w:rsidP="00B97388">
      <w:pPr>
        <w:widowControl w:val="0"/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Отчисление Обучающегося, предусмотренное подпунктами 4.2.1. - 4.2.4. и 4.2.11. настоящего пункта, является отчислением по уважительной причине. Отчисление Обучающегося, предусмотренное подпунктами 4.2.6. - 4.2.9. настоящего пункта, является отчислением по неуважительной причине.</w:t>
      </w:r>
    </w:p>
    <w:p w:rsidR="00B97388" w:rsidRDefault="00B97388" w:rsidP="00B97388">
      <w:pPr>
        <w:widowControl w:val="0"/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4.3. Самостоятельно осуществлять образовательный процесс, устанавливать формы и методы организации, систему оценок,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Уставом, а также в соответствии с локальными нормативными актами.</w:t>
      </w:r>
    </w:p>
    <w:p w:rsidR="00B97388" w:rsidRPr="00B37A53" w:rsidRDefault="00B97388" w:rsidP="00B97388">
      <w:pPr>
        <w:widowControl w:val="0"/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</w:p>
    <w:p w:rsidR="00B97388" w:rsidRDefault="00B97388" w:rsidP="00B97388">
      <w:pPr>
        <w:widowControl w:val="0"/>
        <w:tabs>
          <w:tab w:val="left" w:pos="235"/>
          <w:tab w:val="left" w:pos="567"/>
        </w:tabs>
        <w:spacing w:after="0" w:line="240" w:lineRule="auto"/>
        <w:ind w:firstLine="284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</w:pPr>
      <w:r w:rsidRPr="00B37A53"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  <w:t xml:space="preserve">5. </w:t>
      </w:r>
      <w:r w:rsidRPr="00B37A53"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  <w:t>ПРАВА ОБУЧАЮЩЕГОСЯ</w:t>
      </w:r>
    </w:p>
    <w:p w:rsidR="00B97388" w:rsidRPr="005120BC" w:rsidRDefault="00B97388" w:rsidP="00B97388">
      <w:pPr>
        <w:widowControl w:val="0"/>
        <w:tabs>
          <w:tab w:val="left" w:pos="235"/>
          <w:tab w:val="left" w:pos="567"/>
        </w:tabs>
        <w:spacing w:after="0" w:line="240" w:lineRule="auto"/>
        <w:ind w:firstLine="284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</w:pPr>
    </w:p>
    <w:p w:rsidR="00B97388" w:rsidRPr="00B37A53" w:rsidRDefault="00B97388" w:rsidP="00B97388">
      <w:pPr>
        <w:widowControl w:val="0"/>
        <w:tabs>
          <w:tab w:val="left" w:pos="567"/>
          <w:tab w:val="left" w:pos="922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5.1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О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бращаться к работникам 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>А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кадемии</w:t>
      </w:r>
      <w:r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по всем по вопросам,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касающи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>х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ся</w:t>
      </w:r>
      <w:proofErr w:type="spell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процесса обучен</w:t>
      </w:r>
      <w:r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ия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, получать полную и достоверную информацию об оценке своих знаний, умений и навыков, а также о критериях этой оценки;</w:t>
      </w:r>
    </w:p>
    <w:p w:rsidR="00B97388" w:rsidRPr="00B37A53" w:rsidRDefault="00B97388" w:rsidP="00B97388">
      <w:pPr>
        <w:widowControl w:val="0"/>
        <w:tabs>
          <w:tab w:val="left" w:pos="567"/>
          <w:tab w:val="left" w:pos="932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5.2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П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ользоваться имуществом, необходимым для осуществления образовательного процесса, во время занятий, предусмотренных расписанием;</w:t>
      </w:r>
    </w:p>
    <w:p w:rsidR="00B97388" w:rsidRPr="00B37A53" w:rsidRDefault="00B97388" w:rsidP="00B97388">
      <w:pPr>
        <w:widowControl w:val="0"/>
        <w:tabs>
          <w:tab w:val="left" w:pos="567"/>
          <w:tab w:val="left" w:pos="956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5.3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П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ринимать участие во все</w:t>
      </w:r>
      <w:r>
        <w:rPr>
          <w:rFonts w:ascii="Times New Roman" w:eastAsia="Arial" w:hAnsi="Times New Roman" w:cs="Times New Roman"/>
          <w:sz w:val="24"/>
          <w:szCs w:val="24"/>
          <w:lang w:val="x-none" w:eastAsia="x-none"/>
        </w:rPr>
        <w:t>х видах научно-исследовательск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>ой и творческой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деятельности, предоставлять свои исследовательские и творческие работы для публикации;</w:t>
      </w:r>
    </w:p>
    <w:p w:rsidR="00B97388" w:rsidRPr="00B37A53" w:rsidRDefault="00B97388" w:rsidP="00B97388">
      <w:pPr>
        <w:widowControl w:val="0"/>
        <w:tabs>
          <w:tab w:val="left" w:pos="567"/>
          <w:tab w:val="left" w:pos="906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5.4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П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ринимать участие в социально-культурных, оздоровительных и т.п. мероприятиях, организованных 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>А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кадемией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, посещать занятии клубов, спортивных секций;</w:t>
      </w:r>
    </w:p>
    <w:p w:rsidR="00B97388" w:rsidRPr="00B37A53" w:rsidRDefault="00B97388" w:rsidP="00B97388">
      <w:pPr>
        <w:widowControl w:val="0"/>
        <w:tabs>
          <w:tab w:val="left" w:pos="567"/>
          <w:tab w:val="left" w:pos="913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lastRenderedPageBreak/>
        <w:t>5.5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П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ользоваться дополнительными образовательными услугами (программами), предоставляемыми 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>А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кадемией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и не входящими в учебную программу, на основании отдельно заключенного договора.</w:t>
      </w:r>
    </w:p>
    <w:p w:rsidR="00B97388" w:rsidRPr="00B37A53" w:rsidRDefault="00B97388" w:rsidP="00B97388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</w:pPr>
    </w:p>
    <w:p w:rsidR="00B97388" w:rsidRDefault="00B97388" w:rsidP="00B97388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</w:pPr>
      <w:r w:rsidRPr="00B37A53"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  <w:t>6.СРОК ДЕЙСТВИЯ ДОГОВОРА</w:t>
      </w:r>
    </w:p>
    <w:p w:rsidR="00B97388" w:rsidRPr="005120BC" w:rsidRDefault="00B97388" w:rsidP="00B97388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</w:pPr>
    </w:p>
    <w:p w:rsidR="00B97388" w:rsidRPr="00B37A53" w:rsidRDefault="00B97388" w:rsidP="00B97388">
      <w:pPr>
        <w:widowControl w:val="0"/>
        <w:tabs>
          <w:tab w:val="left" w:pos="567"/>
          <w:tab w:val="left" w:pos="906"/>
          <w:tab w:val="left" w:leader="underscore" w:pos="8687"/>
          <w:tab w:val="left" w:leader="underscore" w:pos="9508"/>
          <w:tab w:val="left" w:leader="underscore" w:pos="10084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6.1. Настоящий договор вступает в силу с момента его подписания сторонами и действует до «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____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» </w:t>
      </w:r>
      <w:r w:rsidRPr="00B37A53">
        <w:rPr>
          <w:rFonts w:ascii="Times New Roman" w:eastAsia="Arial" w:hAnsi="Times New Roman" w:cs="Times New Roman"/>
          <w:color w:val="000000"/>
          <w:sz w:val="24"/>
          <w:szCs w:val="24"/>
          <w:lang w:eastAsia="x-none"/>
        </w:rPr>
        <w:t xml:space="preserve">_________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20____г.</w:t>
      </w:r>
    </w:p>
    <w:p w:rsidR="00B97388" w:rsidRPr="00B37A53" w:rsidRDefault="00B97388" w:rsidP="00B97388">
      <w:pPr>
        <w:widowControl w:val="0"/>
        <w:numPr>
          <w:ilvl w:val="1"/>
          <w:numId w:val="3"/>
        </w:numPr>
        <w:tabs>
          <w:tab w:val="left" w:pos="567"/>
          <w:tab w:val="left" w:pos="851"/>
          <w:tab w:val="left" w:pos="906"/>
        </w:tabs>
        <w:spacing w:after="0" w:line="240" w:lineRule="auto"/>
        <w:ind w:left="0"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Все изменения в первоначально определённых сроках прохождения обучения фиксируются в дополнительных соглашениях к настоящему договору между 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>А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кадемией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и Обучающимся.</w:t>
      </w:r>
    </w:p>
    <w:p w:rsidR="00B97388" w:rsidRPr="00B37A53" w:rsidRDefault="00B97388" w:rsidP="00B97388">
      <w:pPr>
        <w:widowControl w:val="0"/>
        <w:numPr>
          <w:ilvl w:val="1"/>
          <w:numId w:val="1"/>
        </w:numPr>
        <w:tabs>
          <w:tab w:val="left" w:pos="567"/>
          <w:tab w:val="left" w:pos="906"/>
        </w:tabs>
        <w:spacing w:after="0" w:line="240" w:lineRule="auto"/>
        <w:ind w:left="0"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Все претензии в рамках настоящего Договора оформляются в письменной форме и предостав</w:t>
      </w:r>
      <w:r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ляются 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>в ректорат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>А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кадемии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для рассмотрения в течение 10 рабочих дней.</w:t>
      </w:r>
    </w:p>
    <w:p w:rsidR="00B97388" w:rsidRDefault="00B97388" w:rsidP="00B97388">
      <w:pPr>
        <w:widowControl w:val="0"/>
        <w:numPr>
          <w:ilvl w:val="1"/>
          <w:numId w:val="1"/>
        </w:numPr>
        <w:tabs>
          <w:tab w:val="left" w:pos="567"/>
          <w:tab w:val="left" w:pos="906"/>
          <w:tab w:val="left" w:pos="980"/>
        </w:tabs>
        <w:spacing w:after="0" w:line="240" w:lineRule="auto"/>
        <w:ind w:left="0"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Настоящий договор считается расторгнутым в одностороннем порядке при отчислении Обучающегося по основаниям, предусмотренным п. 4 настоящего договора.</w:t>
      </w:r>
    </w:p>
    <w:p w:rsidR="00B97388" w:rsidRPr="00B37A53" w:rsidRDefault="00B97388" w:rsidP="00B97388">
      <w:pPr>
        <w:widowControl w:val="0"/>
        <w:tabs>
          <w:tab w:val="left" w:pos="567"/>
          <w:tab w:val="left" w:pos="906"/>
          <w:tab w:val="left" w:pos="98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</w:p>
    <w:p w:rsidR="00B97388" w:rsidRDefault="00B97388" w:rsidP="00B97388">
      <w:pPr>
        <w:widowControl w:val="0"/>
        <w:tabs>
          <w:tab w:val="left" w:pos="567"/>
          <w:tab w:val="left" w:pos="906"/>
        </w:tabs>
        <w:spacing w:after="0" w:line="240" w:lineRule="auto"/>
        <w:ind w:firstLine="284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</w:pPr>
      <w:r w:rsidRPr="00B37A53"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  <w:t>7. ФОРС-МАЖОР</w:t>
      </w:r>
    </w:p>
    <w:p w:rsidR="00B97388" w:rsidRPr="005120BC" w:rsidRDefault="00B97388" w:rsidP="00B97388">
      <w:pPr>
        <w:widowControl w:val="0"/>
        <w:tabs>
          <w:tab w:val="left" w:pos="567"/>
          <w:tab w:val="left" w:pos="906"/>
        </w:tabs>
        <w:spacing w:after="0" w:line="240" w:lineRule="auto"/>
        <w:ind w:firstLine="284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</w:pPr>
    </w:p>
    <w:p w:rsidR="00B97388" w:rsidRPr="00B37A53" w:rsidRDefault="00B97388" w:rsidP="00B97388">
      <w:pPr>
        <w:widowControl w:val="0"/>
        <w:numPr>
          <w:ilvl w:val="1"/>
          <w:numId w:val="2"/>
        </w:numPr>
        <w:tabs>
          <w:tab w:val="left" w:pos="567"/>
          <w:tab w:val="left" w:pos="906"/>
        </w:tabs>
        <w:spacing w:after="0" w:line="240" w:lineRule="auto"/>
        <w:ind w:left="0" w:firstLine="284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37A5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Сторона освобождается от ответственности за полное или частичное неисполнение своих обязательств по настоящему Договору, если такое неисполнение вызвано форс-мажорными обстоятельствами, возникшими после подписания настоящего Договора. "Форс-мажорные обстоятельства" означают чрезвычайные и непредотвратимые при данных условиях обстоятельства. К этим обстоятельствам относятся, в частности, забастовки, наводнения, пожары, землетрясения и иные стихийные бедствия, войны, военные действия. Изменения действующего законодательства или нормативно-правовых актов, прямо или косвенно затрагивающие Сторону, не считаются обстоятельством "форс-мажор".</w:t>
      </w:r>
    </w:p>
    <w:p w:rsidR="00B97388" w:rsidRPr="00B37A53" w:rsidRDefault="00B97388" w:rsidP="00B97388">
      <w:pPr>
        <w:widowControl w:val="0"/>
        <w:numPr>
          <w:ilvl w:val="1"/>
          <w:numId w:val="2"/>
        </w:numPr>
        <w:tabs>
          <w:tab w:val="left" w:pos="567"/>
          <w:tab w:val="left" w:pos="906"/>
        </w:tabs>
        <w:spacing w:after="0" w:line="240" w:lineRule="auto"/>
        <w:ind w:left="0" w:firstLine="284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37A5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Исполнитель освобождается от ответственности за полное или частичное неисполнение своих обязательств по настоящему Договору, в случае внесения изменений.  Учредителем в организационную структуру.</w:t>
      </w:r>
    </w:p>
    <w:p w:rsidR="00B97388" w:rsidRDefault="00B97388" w:rsidP="00B97388">
      <w:pPr>
        <w:widowControl w:val="0"/>
        <w:numPr>
          <w:ilvl w:val="1"/>
          <w:numId w:val="2"/>
        </w:numPr>
        <w:tabs>
          <w:tab w:val="left" w:pos="567"/>
          <w:tab w:val="left" w:pos="906"/>
        </w:tabs>
        <w:spacing w:after="0" w:line="240" w:lineRule="auto"/>
        <w:ind w:left="0" w:firstLine="284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37A5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 случае наступления форс-мажорных обстоятельств, Сторона, заявляющая о невозможности исполнения своих обязательств по этой причине, извещает другую Сторону в письменной форме об этих обстоятельствах. Такое уведомление должно содержать сведения о характере этих обстоятельств, а также оценку их воздействия на возможность исполнения обязательств по настоящему Договору. </w:t>
      </w:r>
      <w:r w:rsidRPr="00B37A53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ru-RU"/>
        </w:rPr>
        <w:t>Уведомление</w:t>
      </w:r>
      <w:r w:rsidRPr="00B37A53">
        <w:rPr>
          <w:rFonts w:ascii="Times New Roman" w:eastAsia="Courier New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B37A5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направляется по почте заказным письмо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м с уведомлением о вручении. </w:t>
      </w:r>
      <w:proofErr w:type="spell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Не</w:t>
      </w:r>
      <w:r w:rsidRPr="00B37A5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извещение</w:t>
      </w:r>
      <w:proofErr w:type="spellEnd"/>
      <w:r w:rsidRPr="00B37A5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другой Стороны о форс-мажорных обстоятельствах в течение 30 (Тридцати) дней с момента их наступления лишает Сторону, попавшую под действие таких обстоятельств, права ссылаться на них в качестве основания неисполнения этой Стороной своих обязательств по настоящему Договору.</w:t>
      </w:r>
      <w:bookmarkStart w:id="3" w:name="_GoBack"/>
      <w:bookmarkEnd w:id="3"/>
    </w:p>
    <w:p w:rsidR="00B97388" w:rsidRPr="00B37A53" w:rsidRDefault="00B97388" w:rsidP="00B97388">
      <w:pPr>
        <w:widowControl w:val="0"/>
        <w:tabs>
          <w:tab w:val="left" w:pos="567"/>
          <w:tab w:val="left" w:pos="906"/>
        </w:tabs>
        <w:spacing w:after="0" w:line="240" w:lineRule="auto"/>
        <w:ind w:left="284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97388" w:rsidRDefault="00B97388" w:rsidP="00B97388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</w:pPr>
      <w:r w:rsidRPr="00B37A53"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  <w:t>8. ЗАКЛЮЧИТЕЛЬНЫЕ ПОЛОЖЕНИЯ</w:t>
      </w:r>
    </w:p>
    <w:p w:rsidR="00B97388" w:rsidRPr="005120BC" w:rsidRDefault="00B97388" w:rsidP="00B97388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x-none"/>
        </w:rPr>
      </w:pPr>
    </w:p>
    <w:p w:rsidR="00B97388" w:rsidRPr="00B37A53" w:rsidRDefault="00B97388" w:rsidP="00B97388">
      <w:pPr>
        <w:widowControl w:val="0"/>
        <w:tabs>
          <w:tab w:val="left" w:pos="567"/>
          <w:tab w:val="left" w:pos="946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8.1</w:t>
      </w:r>
      <w:proofErr w:type="gramStart"/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Л</w:t>
      </w:r>
      <w:proofErr w:type="gramEnd"/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B97388" w:rsidRPr="00B37A53" w:rsidRDefault="00B97388" w:rsidP="00B97388">
      <w:pPr>
        <w:widowControl w:val="0"/>
        <w:tabs>
          <w:tab w:val="left" w:pos="567"/>
          <w:tab w:val="left" w:pos="932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8.2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Настоящий договор составлен в двух экземплярах на русском языке.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B97388" w:rsidRPr="00B37A53" w:rsidRDefault="00B97388" w:rsidP="00B97388">
      <w:pPr>
        <w:widowControl w:val="0"/>
        <w:tabs>
          <w:tab w:val="left" w:pos="567"/>
          <w:tab w:val="left" w:pos="918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8.3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Ответственность сторон по настоящему договору регулируется в соответствии с нормами гражданского законодательства, действующего на территории Российской Федерации.</w:t>
      </w:r>
    </w:p>
    <w:p w:rsidR="00B97388" w:rsidRPr="00B37A53" w:rsidRDefault="00B97388" w:rsidP="00B97388">
      <w:pPr>
        <w:widowControl w:val="0"/>
        <w:tabs>
          <w:tab w:val="left" w:pos="567"/>
          <w:tab w:val="left" w:pos="908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lastRenderedPageBreak/>
        <w:t xml:space="preserve">8.4 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Споры и разногласия, которые могут возникнуть при исполнении настоящего договора, будут по возможности разрешаться путём переговоров между сторонами. В случае невозможности разрешения споров путём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судебные органы по месту нахождения </w:t>
      </w:r>
      <w:r w:rsidRPr="00B37A53">
        <w:rPr>
          <w:rFonts w:ascii="Times New Roman" w:eastAsia="Arial" w:hAnsi="Times New Roman" w:cs="Times New Roman"/>
          <w:sz w:val="24"/>
          <w:szCs w:val="24"/>
          <w:lang w:eastAsia="x-none"/>
        </w:rPr>
        <w:t>Исполнителя</w:t>
      </w:r>
      <w:r w:rsidRPr="00B37A53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.</w:t>
      </w:r>
    </w:p>
    <w:p w:rsidR="00B97388" w:rsidRPr="00B37A53" w:rsidRDefault="00B97388" w:rsidP="00B97388">
      <w:pPr>
        <w:widowControl w:val="0"/>
        <w:tabs>
          <w:tab w:val="left" w:pos="567"/>
          <w:tab w:val="left" w:pos="908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</w:p>
    <w:p w:rsidR="00B97388" w:rsidRDefault="00B97388" w:rsidP="00B97388">
      <w:pPr>
        <w:widowControl w:val="0"/>
        <w:tabs>
          <w:tab w:val="left" w:pos="567"/>
          <w:tab w:val="left" w:pos="908"/>
        </w:tabs>
        <w:spacing w:after="0" w:line="240" w:lineRule="auto"/>
        <w:ind w:firstLine="284"/>
        <w:jc w:val="center"/>
        <w:rPr>
          <w:rFonts w:ascii="Times New Roman" w:eastAsia="Arial" w:hAnsi="Times New Roman" w:cs="Times New Roman"/>
          <w:b/>
          <w:sz w:val="24"/>
          <w:szCs w:val="24"/>
          <w:lang w:eastAsia="x-none"/>
        </w:rPr>
      </w:pPr>
      <w:r w:rsidRPr="005120BC">
        <w:rPr>
          <w:rFonts w:ascii="Times New Roman" w:eastAsia="Arial" w:hAnsi="Times New Roman" w:cs="Times New Roman"/>
          <w:b/>
          <w:sz w:val="24"/>
          <w:szCs w:val="24"/>
          <w:lang w:eastAsia="x-none"/>
        </w:rPr>
        <w:t xml:space="preserve">8.5 </w:t>
      </w:r>
      <w:r w:rsidRPr="005120BC"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  <w:t>ПОДПИСИ И РЕКВИЗИТЫ СТОРОН</w:t>
      </w:r>
    </w:p>
    <w:p w:rsidR="00B97388" w:rsidRPr="005120BC" w:rsidRDefault="00B97388" w:rsidP="00B97388">
      <w:pPr>
        <w:widowControl w:val="0"/>
        <w:tabs>
          <w:tab w:val="left" w:pos="567"/>
          <w:tab w:val="left" w:pos="908"/>
        </w:tabs>
        <w:spacing w:after="0" w:line="240" w:lineRule="auto"/>
        <w:ind w:firstLine="284"/>
        <w:jc w:val="center"/>
        <w:rPr>
          <w:rFonts w:ascii="Times New Roman" w:eastAsia="Arial" w:hAnsi="Times New Roman" w:cs="Times New Roman"/>
          <w:b/>
          <w:sz w:val="24"/>
          <w:szCs w:val="24"/>
          <w:lang w:eastAsia="x-none"/>
        </w:rPr>
      </w:pPr>
    </w:p>
    <w:p w:rsidR="00B97388" w:rsidRPr="00B37A53" w:rsidRDefault="00B97388" w:rsidP="00B97388">
      <w:pPr>
        <w:keepNext/>
        <w:widowControl w:val="0"/>
        <w:tabs>
          <w:tab w:val="left" w:pos="567"/>
        </w:tabs>
        <w:snapToGrid w:val="0"/>
        <w:spacing w:after="0" w:line="240" w:lineRule="auto"/>
        <w:ind w:firstLine="284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и Заказчик согласны на использование, обработку и хранение Исполнителем персональных данных в пределах срока хранения личных дел Обучающихся.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76"/>
        <w:gridCol w:w="2808"/>
        <w:gridCol w:w="3187"/>
      </w:tblGrid>
      <w:tr w:rsidR="00B97388" w:rsidRPr="00B37A53" w:rsidTr="004C689C">
        <w:trPr>
          <w:trHeight w:val="4314"/>
        </w:trPr>
        <w:tc>
          <w:tcPr>
            <w:tcW w:w="3146" w:type="dxa"/>
          </w:tcPr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A5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</w:t>
            </w:r>
          </w:p>
          <w:p w:rsidR="00B97388" w:rsidRPr="00B37A53" w:rsidRDefault="00B97388" w:rsidP="004C6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АКАДЕМИЯ</w:t>
            </w: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  <w:p w:rsidR="00B97388" w:rsidRPr="00B37A53" w:rsidRDefault="00B97388" w:rsidP="004C6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_______КПП ________                               </w:t>
            </w:r>
          </w:p>
          <w:p w:rsidR="00B97388" w:rsidRPr="00B37A53" w:rsidRDefault="00B97388" w:rsidP="004C6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/с </w:t>
            </w:r>
          </w:p>
          <w:p w:rsidR="00B97388" w:rsidRPr="00B37A53" w:rsidRDefault="00B97388" w:rsidP="004C6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БИК _________</w:t>
            </w:r>
          </w:p>
          <w:p w:rsidR="00B97388" w:rsidRPr="00B37A53" w:rsidRDefault="00B97388" w:rsidP="004C6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– </w:t>
            </w:r>
          </w:p>
          <w:p w:rsidR="00B97388" w:rsidRPr="00B37A53" w:rsidRDefault="00B97388" w:rsidP="004C6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/с ______________________</w:t>
            </w:r>
          </w:p>
          <w:p w:rsidR="00B97388" w:rsidRPr="00B37A53" w:rsidRDefault="00B97388" w:rsidP="004C6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ОКТМО ____________</w:t>
            </w: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Ректор </w:t>
            </w: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  <w:p w:rsidR="00B97388" w:rsidRPr="00B37A53" w:rsidRDefault="00B97388" w:rsidP="004C689C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М.П.</w:t>
            </w:r>
          </w:p>
        </w:tc>
        <w:tc>
          <w:tcPr>
            <w:tcW w:w="3847" w:type="dxa"/>
          </w:tcPr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A5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Обучающийся</w:t>
            </w: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</w:t>
            </w:r>
            <w:proofErr w:type="gramEnd"/>
          </w:p>
          <w:p w:rsidR="00B97388" w:rsidRPr="00B37A53" w:rsidRDefault="00B97388" w:rsidP="004C689C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  <w:p w:rsidR="00B97388" w:rsidRPr="00B37A53" w:rsidRDefault="00B97388" w:rsidP="004C689C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(дата рождения)</w:t>
            </w: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(адрес места жительства)</w:t>
            </w:r>
          </w:p>
          <w:p w:rsidR="00B97388" w:rsidRPr="00B37A53" w:rsidRDefault="00B97388" w:rsidP="004C689C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(банковские реквизиты</w:t>
            </w:r>
            <w:proofErr w:type="gramEnd"/>
          </w:p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наличии), телефон)</w:t>
            </w:r>
          </w:p>
          <w:p w:rsidR="00B97388" w:rsidRPr="00B37A53" w:rsidRDefault="00B97388" w:rsidP="004C689C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  <w:p w:rsidR="00B97388" w:rsidRPr="00B37A53" w:rsidRDefault="00B97388" w:rsidP="004C689C">
            <w:pPr>
              <w:widowControl w:val="0"/>
              <w:snapToGrid w:val="0"/>
              <w:spacing w:after="0"/>
              <w:ind w:firstLine="40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</w:tcPr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A5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</w:t>
            </w: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</w:t>
            </w:r>
            <w:proofErr w:type="gramEnd"/>
          </w:p>
          <w:p w:rsidR="00B97388" w:rsidRPr="00B37A53" w:rsidRDefault="00B97388" w:rsidP="004C689C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наличии)/наименование юридического лица</w:t>
            </w:r>
          </w:p>
          <w:p w:rsidR="00B97388" w:rsidRPr="00B37A53" w:rsidRDefault="00B97388" w:rsidP="004C689C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(дата рождения)</w:t>
            </w: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(место нахождения/ адрес</w:t>
            </w:r>
            <w:proofErr w:type="gramEnd"/>
          </w:p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 жительства)</w:t>
            </w:r>
          </w:p>
          <w:p w:rsidR="00B97388" w:rsidRPr="00B37A53" w:rsidRDefault="00B97388" w:rsidP="004C689C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(паспорт: серия номер, когда и кем выдан)</w:t>
            </w:r>
          </w:p>
          <w:p w:rsidR="00B97388" w:rsidRPr="00B37A53" w:rsidRDefault="00B97388" w:rsidP="004C689C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(банковские реквизиты</w:t>
            </w:r>
            <w:proofErr w:type="gramEnd"/>
          </w:p>
          <w:p w:rsidR="00B97388" w:rsidRPr="00B37A53" w:rsidRDefault="00B97388" w:rsidP="004C6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наличии), телефон)</w:t>
            </w:r>
          </w:p>
          <w:p w:rsidR="00B97388" w:rsidRPr="00B37A53" w:rsidRDefault="00B97388" w:rsidP="004C689C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388" w:rsidRPr="00B37A53" w:rsidRDefault="00B97388" w:rsidP="004C689C">
            <w:pPr>
              <w:widowControl w:val="0"/>
              <w:snapToGrid w:val="0"/>
              <w:spacing w:after="0"/>
              <w:ind w:firstLine="40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225ED4" w:rsidRDefault="00225ED4"/>
    <w:sectPr w:rsidR="00225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D7DDA"/>
    <w:multiLevelType w:val="multilevel"/>
    <w:tmpl w:val="E5C452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1">
    <w:nsid w:val="3FFD0B52"/>
    <w:multiLevelType w:val="multilevel"/>
    <w:tmpl w:val="D75A319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D095E9A"/>
    <w:multiLevelType w:val="multilevel"/>
    <w:tmpl w:val="180003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10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88"/>
    <w:rsid w:val="00225ED4"/>
    <w:rsid w:val="00B9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 Константин Игоревич</dc:creator>
  <cp:lastModifiedBy>Агеев Константин Игоревич</cp:lastModifiedBy>
  <cp:revision>1</cp:revision>
  <dcterms:created xsi:type="dcterms:W3CDTF">2020-06-18T15:27:00Z</dcterms:created>
  <dcterms:modified xsi:type="dcterms:W3CDTF">2020-06-18T15:33:00Z</dcterms:modified>
</cp:coreProperties>
</file>