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F3" w:rsidRDefault="00C8586B" w:rsidP="00087E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периодических изданий</w:t>
      </w:r>
      <w:bookmarkStart w:id="0" w:name="_GoBack"/>
      <w:bookmarkEnd w:id="0"/>
      <w:r w:rsidR="00087EE3">
        <w:rPr>
          <w:rFonts w:ascii="Times New Roman" w:hAnsi="Times New Roman"/>
          <w:sz w:val="28"/>
          <w:szCs w:val="28"/>
        </w:rPr>
        <w:t xml:space="preserve"> на 2017 год</w:t>
      </w:r>
    </w:p>
    <w:p w:rsidR="00087EE3" w:rsidRDefault="00087EE3" w:rsidP="00087EE3">
      <w:pPr>
        <w:jc w:val="center"/>
        <w:rPr>
          <w:rFonts w:ascii="Times New Roman" w:hAnsi="Times New Roman"/>
          <w:sz w:val="28"/>
          <w:szCs w:val="28"/>
        </w:rPr>
      </w:pPr>
    </w:p>
    <w:p w:rsidR="00087EE3" w:rsidRDefault="00087EE3" w:rsidP="00087EE3">
      <w:pPr>
        <w:jc w:val="center"/>
        <w:rPr>
          <w:rFonts w:ascii="Times New Roman" w:hAnsi="Times New Roman"/>
          <w:sz w:val="28"/>
          <w:szCs w:val="28"/>
        </w:rPr>
      </w:pP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Искусствознание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Русское искусство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Третьяковская галерея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художник</w:t>
      </w:r>
    </w:p>
    <w:p w:rsidR="00087EE3" w:rsidRDefault="00E556B6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Знаменательные даты на 2018</w:t>
      </w:r>
      <w:r w:rsidR="00087EE3">
        <w:rPr>
          <w:rFonts w:ascii="Times New Roman" w:hAnsi="Times New Roman"/>
          <w:sz w:val="28"/>
          <w:szCs w:val="28"/>
        </w:rPr>
        <w:t xml:space="preserve"> год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Вузовский вестник (г.)</w:t>
      </w:r>
    </w:p>
    <w:p w:rsidR="00087EE3" w:rsidRPr="001456AB" w:rsidRDefault="00087EE3" w:rsidP="001456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Аккредитация в образовании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дело</w:t>
      </w:r>
    </w:p>
    <w:p w:rsidR="00087EE3" w:rsidRDefault="00087EE3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Вуза</w:t>
      </w:r>
    </w:p>
    <w:p w:rsidR="00087EE3" w:rsidRDefault="00725395" w:rsidP="00087E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организации: бухг. Учет и </w:t>
      </w:r>
      <w:proofErr w:type="spellStart"/>
      <w:r>
        <w:rPr>
          <w:rFonts w:ascii="Times New Roman" w:hAnsi="Times New Roman"/>
          <w:sz w:val="28"/>
          <w:szCs w:val="28"/>
        </w:rPr>
        <w:t>налогооблажение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приложением Бюджетные организации: акты и комментарии для бухгалтера</w:t>
      </w:r>
      <w:r w:rsidR="00BC16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1684">
        <w:rPr>
          <w:rFonts w:ascii="Times New Roman" w:hAnsi="Times New Roman"/>
          <w:sz w:val="28"/>
          <w:szCs w:val="28"/>
        </w:rPr>
        <w:t>Комплект (Бюджетные организации: акты и комментарии для бухгалтера.</w:t>
      </w:r>
      <w:proofErr w:type="gramEnd"/>
    </w:p>
    <w:p w:rsidR="00BC1684" w:rsidRDefault="00BC1684" w:rsidP="00BC168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организации: бухг. Учет и </w:t>
      </w:r>
      <w:proofErr w:type="spellStart"/>
      <w:r>
        <w:rPr>
          <w:rFonts w:ascii="Times New Roman" w:hAnsi="Times New Roman"/>
          <w:sz w:val="28"/>
          <w:szCs w:val="28"/>
        </w:rPr>
        <w:t>налогооблажение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приложением Бюджетные организации: акты и комментарии для бухгалтера. Комплект (Бюджетные организации: бухгалтерский учет и </w:t>
      </w:r>
      <w:proofErr w:type="spellStart"/>
      <w:r>
        <w:rPr>
          <w:rFonts w:ascii="Times New Roman" w:hAnsi="Times New Roman"/>
          <w:sz w:val="28"/>
          <w:szCs w:val="28"/>
        </w:rPr>
        <w:t>налогооблажение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9372C" w:rsidRDefault="0079372C" w:rsidP="00BC168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 документах.</w:t>
      </w:r>
    </w:p>
    <w:p w:rsidR="00BC1684" w:rsidRPr="00087EE3" w:rsidRDefault="00BC1684" w:rsidP="00BC1684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BC1684" w:rsidRPr="0008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0A5"/>
    <w:multiLevelType w:val="hybridMultilevel"/>
    <w:tmpl w:val="62D86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E3"/>
    <w:rsid w:val="00087EE3"/>
    <w:rsid w:val="001456AB"/>
    <w:rsid w:val="003868F3"/>
    <w:rsid w:val="0043606E"/>
    <w:rsid w:val="00725395"/>
    <w:rsid w:val="0079372C"/>
    <w:rsid w:val="00BC1684"/>
    <w:rsid w:val="00C40781"/>
    <w:rsid w:val="00C8586B"/>
    <w:rsid w:val="00E556B6"/>
    <w:rsid w:val="00E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E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E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E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E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E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E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E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E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E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7E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7E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7E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7E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7EE3"/>
    <w:rPr>
      <w:b/>
      <w:bCs/>
    </w:rPr>
  </w:style>
  <w:style w:type="character" w:styleId="a8">
    <w:name w:val="Emphasis"/>
    <w:basedOn w:val="a0"/>
    <w:uiPriority w:val="20"/>
    <w:qFormat/>
    <w:rsid w:val="00087E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7EE3"/>
    <w:rPr>
      <w:szCs w:val="32"/>
    </w:rPr>
  </w:style>
  <w:style w:type="paragraph" w:styleId="aa">
    <w:name w:val="List Paragraph"/>
    <w:basedOn w:val="a"/>
    <w:uiPriority w:val="34"/>
    <w:qFormat/>
    <w:rsid w:val="00087E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EE3"/>
    <w:rPr>
      <w:i/>
    </w:rPr>
  </w:style>
  <w:style w:type="character" w:customStyle="1" w:styleId="22">
    <w:name w:val="Цитата 2 Знак"/>
    <w:basedOn w:val="a0"/>
    <w:link w:val="21"/>
    <w:uiPriority w:val="29"/>
    <w:rsid w:val="00087E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7E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7EE3"/>
    <w:rPr>
      <w:b/>
      <w:i/>
      <w:sz w:val="24"/>
    </w:rPr>
  </w:style>
  <w:style w:type="character" w:styleId="ad">
    <w:name w:val="Subtle Emphasis"/>
    <w:uiPriority w:val="19"/>
    <w:qFormat/>
    <w:rsid w:val="00087E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7E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7E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7E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7E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7E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E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E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E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E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E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E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E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E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E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E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7E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E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7E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7E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E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7E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7E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7E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7E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7E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7EE3"/>
    <w:rPr>
      <w:b/>
      <w:bCs/>
    </w:rPr>
  </w:style>
  <w:style w:type="character" w:styleId="a8">
    <w:name w:val="Emphasis"/>
    <w:basedOn w:val="a0"/>
    <w:uiPriority w:val="20"/>
    <w:qFormat/>
    <w:rsid w:val="00087E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7EE3"/>
    <w:rPr>
      <w:szCs w:val="32"/>
    </w:rPr>
  </w:style>
  <w:style w:type="paragraph" w:styleId="aa">
    <w:name w:val="List Paragraph"/>
    <w:basedOn w:val="a"/>
    <w:uiPriority w:val="34"/>
    <w:qFormat/>
    <w:rsid w:val="00087E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EE3"/>
    <w:rPr>
      <w:i/>
    </w:rPr>
  </w:style>
  <w:style w:type="character" w:customStyle="1" w:styleId="22">
    <w:name w:val="Цитата 2 Знак"/>
    <w:basedOn w:val="a0"/>
    <w:link w:val="21"/>
    <w:uiPriority w:val="29"/>
    <w:rsid w:val="00087E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7E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7EE3"/>
    <w:rPr>
      <w:b/>
      <w:i/>
      <w:sz w:val="24"/>
    </w:rPr>
  </w:style>
  <w:style w:type="character" w:styleId="ad">
    <w:name w:val="Subtle Emphasis"/>
    <w:uiPriority w:val="19"/>
    <w:qFormat/>
    <w:rsid w:val="00087E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7E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7E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7E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7E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7E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Нескубо Людмила Евгеньевна</dc:creator>
  <cp:lastModifiedBy>Нескубо Людмила Евгеньевна</cp:lastModifiedBy>
  <cp:revision>9</cp:revision>
  <dcterms:created xsi:type="dcterms:W3CDTF">2016-12-12T07:42:00Z</dcterms:created>
  <dcterms:modified xsi:type="dcterms:W3CDTF">2017-02-16T08:59:00Z</dcterms:modified>
</cp:coreProperties>
</file>